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0" w:lineRule="atLeast"/>
        <w:jc w:val="both"/>
        <w:rPr>
          <w:rFonts w:hint="default"/>
          <w:color w:val="000000" w:themeColor="text1"/>
        </w:rPr>
      </w:pPr>
      <w:r>
        <w:rPr>
          <w:rFonts w:hint="eastAsia"/>
          <w:color w:val="000000" w:themeColor="text1"/>
          <w:sz w:val="24"/>
        </w:rPr>
        <w:t>別記様式第１</w:t>
      </w:r>
    </w:p>
    <w:p>
      <w:pPr>
        <w:pStyle w:val="0"/>
        <w:spacing w:after="0" w:afterLines="0" w:afterAutospacing="0" w:line="0" w:lineRule="atLeast"/>
        <w:ind w:left="720" w:hanging="720" w:hangingChars="300"/>
        <w:jc w:val="center"/>
        <w:rPr>
          <w:rFonts w:hint="default"/>
          <w:color w:val="000000" w:themeColor="text1"/>
          <w:sz w:val="24"/>
        </w:rPr>
      </w:pPr>
      <w:r>
        <w:rPr>
          <w:rFonts w:hint="eastAsia"/>
          <w:color w:val="000000" w:themeColor="text1"/>
          <w:sz w:val="24"/>
        </w:rPr>
        <w:t>消防法令適合通知書交付申請書</w:t>
      </w:r>
    </w:p>
    <w:tbl>
      <w:tblPr>
        <w:tblStyle w:val="33"/>
        <w:tblW w:w="9243" w:type="dxa"/>
        <w:jc w:val="left"/>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line="0" w:lineRule="atLeast"/>
              <w:jc w:val="right"/>
              <w:rPr>
                <w:rFonts w:hint="default"/>
                <w:color w:val="000000" w:themeColor="text1"/>
                <w:sz w:val="24"/>
              </w:rPr>
            </w:pPr>
            <w:r>
              <w:rPr>
                <w:rFonts w:hint="eastAsia"/>
                <w:color w:val="000000" w:themeColor="text1"/>
                <w:sz w:val="24"/>
              </w:rPr>
              <w:t>年　　月　　日　</w:t>
            </w:r>
          </w:p>
          <w:p>
            <w:pPr>
              <w:pStyle w:val="0"/>
              <w:spacing w:line="0" w:lineRule="atLeast"/>
              <w:jc w:val="right"/>
              <w:rPr>
                <w:rFonts w:hint="default"/>
                <w:color w:val="000000" w:themeColor="text1"/>
                <w:sz w:val="24"/>
              </w:rPr>
            </w:pPr>
          </w:p>
          <w:p>
            <w:pPr>
              <w:pStyle w:val="0"/>
              <w:spacing w:line="0" w:lineRule="atLeast"/>
              <w:ind w:firstLine="240" w:firstLineChars="100"/>
              <w:rPr>
                <w:rFonts w:hint="default"/>
                <w:color w:val="000000" w:themeColor="text1"/>
                <w:sz w:val="24"/>
              </w:rPr>
            </w:pPr>
            <w:r>
              <w:rPr>
                <w:rFonts w:hint="eastAsia"/>
                <w:color w:val="000000" w:themeColor="text1"/>
                <w:sz w:val="24"/>
              </w:rPr>
              <w:t>宇和島地区広域事務組合消防長　様</w:t>
            </w:r>
          </w:p>
          <w:p>
            <w:pPr>
              <w:pStyle w:val="0"/>
              <w:spacing w:line="0" w:lineRule="atLeast"/>
              <w:rPr>
                <w:rFonts w:hint="default"/>
                <w:color w:val="000000" w:themeColor="text1"/>
                <w:sz w:val="24"/>
              </w:rPr>
            </w:pPr>
          </w:p>
          <w:p>
            <w:pPr>
              <w:pStyle w:val="0"/>
              <w:wordWrap w:val="0"/>
              <w:ind w:left="0" w:leftChars="0" w:right="440" w:rightChars="200" w:firstLine="4800" w:firstLineChars="2000"/>
              <w:jc w:val="both"/>
              <w:rPr>
                <w:rFonts w:hint="default"/>
                <w:color w:val="000000" w:themeColor="text1"/>
                <w:sz w:val="24"/>
              </w:rPr>
            </w:pPr>
            <w:r>
              <w:rPr>
                <w:rFonts w:hint="eastAsia"/>
                <w:color w:val="000000" w:themeColor="text1"/>
                <w:sz w:val="24"/>
              </w:rPr>
              <w:t>申請者</w:t>
            </w:r>
          </w:p>
          <w:p>
            <w:pPr>
              <w:pStyle w:val="0"/>
              <w:wordWrap w:val="0"/>
              <w:ind w:left="0" w:leftChars="0" w:right="220" w:rightChars="100" w:firstLine="4800" w:firstLineChars="2000"/>
              <w:jc w:val="both"/>
              <w:rPr>
                <w:rFonts w:hint="default"/>
                <w:color w:val="000000" w:themeColor="text1"/>
                <w:sz w:val="24"/>
              </w:rPr>
            </w:pPr>
            <w:r>
              <w:rPr>
                <w:rFonts w:hint="eastAsia"/>
                <w:color w:val="000000" w:themeColor="text1"/>
                <w:sz w:val="24"/>
              </w:rPr>
              <w:t>住　所</w:t>
            </w:r>
          </w:p>
          <w:p>
            <w:pPr>
              <w:pStyle w:val="0"/>
              <w:wordWrap w:val="0"/>
              <w:ind w:left="0" w:leftChars="0" w:right="440" w:rightChars="200" w:firstLine="4800" w:firstLineChars="2000"/>
              <w:jc w:val="both"/>
              <w:rPr>
                <w:rFonts w:hint="default"/>
                <w:color w:val="000000" w:themeColor="text1"/>
                <w:sz w:val="24"/>
              </w:rPr>
            </w:pPr>
            <w:r>
              <w:rPr>
                <w:rFonts w:hint="eastAsia"/>
                <w:color w:val="000000" w:themeColor="text1"/>
                <w:sz w:val="24"/>
              </w:rPr>
              <w:t>氏　名　　　　　　　　　　　</w:t>
            </w:r>
            <w:bookmarkStart w:id="0" w:name="_GoBack"/>
            <w:bookmarkEnd w:id="0"/>
          </w:p>
          <w:p>
            <w:pPr>
              <w:pStyle w:val="0"/>
              <w:wordWrap w:val="0"/>
              <w:ind w:left="0" w:leftChars="0" w:firstLine="4800" w:firstLineChars="2000"/>
              <w:jc w:val="both"/>
              <w:rPr>
                <w:rFonts w:hint="default"/>
                <w:color w:val="000000" w:themeColor="text1"/>
                <w:sz w:val="24"/>
              </w:rPr>
            </w:pPr>
            <w:r>
              <w:rPr>
                <w:rFonts w:hint="default"/>
                <w:color w:val="000000" w:themeColor="text1"/>
                <w:sz w:val="24"/>
              </w:rPr>
              <w:t>連絡先</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3"/>
              <w:tblW w:w="8788" w:type="dxa"/>
              <w:jc w:val="left"/>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top"/>
                </w:tcPr>
                <w:p>
                  <w:pPr>
                    <w:pStyle w:val="0"/>
                    <w:spacing w:line="0" w:lineRule="atLeast"/>
                    <w:rPr>
                      <w:rFonts w:hint="default"/>
                      <w:color w:val="000000" w:themeColor="text1"/>
                      <w:sz w:val="24"/>
                    </w:rPr>
                  </w:pPr>
                </w:p>
              </w:tc>
              <w:tc>
                <w:tcPr>
                  <w:tcW w:w="2977" w:type="dxa"/>
                  <w:vAlign w:val="top"/>
                </w:tcPr>
                <w:p>
                  <w:pPr>
                    <w:pStyle w:val="0"/>
                    <w:spacing w:line="0" w:lineRule="atLeast"/>
                    <w:rPr>
                      <w:rFonts w:hint="default"/>
                      <w:color w:val="000000" w:themeColor="text1"/>
                      <w:sz w:val="24"/>
                    </w:rPr>
                  </w:pPr>
                </w:p>
              </w:tc>
              <w:tc>
                <w:tcPr>
                  <w:tcW w:w="3118" w:type="dxa"/>
                  <w:vAlign w:val="top"/>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500" w:leftChars="-10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default" w:asciiTheme="minorEastAsia" w:hAnsiTheme="minorEastAsia"/>
                <w:color w:val="000000" w:themeColor="text1"/>
                <w:sz w:val="24"/>
              </w:rPr>
              <w:t>11</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pacing w:val="2"/>
                <w:w w:val="93"/>
                <w:kern w:val="0"/>
                <w:sz w:val="24"/>
                <w:fitText w:val="7440" w:id="1"/>
              </w:rPr>
              <w:t>住宅宿泊事業法</w:t>
            </w:r>
            <w:r>
              <w:rPr>
                <w:rFonts w:hint="default" w:asciiTheme="minorEastAsia" w:hAnsiTheme="minorEastAsia"/>
                <w:color w:val="000000" w:themeColor="text1"/>
                <w:spacing w:val="2"/>
                <w:w w:val="93"/>
                <w:kern w:val="0"/>
                <w:sz w:val="24"/>
                <w:fitText w:val="7440" w:id="1"/>
              </w:rPr>
              <w:t>（</w:t>
            </w:r>
            <w:r>
              <w:rPr>
                <w:rFonts w:hint="eastAsia" w:asciiTheme="minorEastAsia" w:hAnsiTheme="minorEastAsia"/>
                <w:color w:val="000000" w:themeColor="text1"/>
                <w:spacing w:val="2"/>
                <w:w w:val="93"/>
                <w:kern w:val="0"/>
                <w:sz w:val="24"/>
                <w:fitText w:val="7440" w:id="1"/>
              </w:rPr>
              <w:t>平成</w:t>
            </w:r>
            <w:r>
              <w:rPr>
                <w:rFonts w:hint="default" w:asciiTheme="minorEastAsia" w:hAnsiTheme="minorEastAsia"/>
                <w:color w:val="000000" w:themeColor="text1"/>
                <w:spacing w:val="2"/>
                <w:w w:val="93"/>
                <w:kern w:val="0"/>
                <w:sz w:val="24"/>
                <w:fitText w:val="7440" w:id="1"/>
              </w:rPr>
              <w:t>29</w:t>
            </w:r>
            <w:r>
              <w:rPr>
                <w:rFonts w:hint="default" w:asciiTheme="minorEastAsia" w:hAnsiTheme="minorEastAsia"/>
                <w:color w:val="000000" w:themeColor="text1"/>
                <w:spacing w:val="2"/>
                <w:w w:val="93"/>
                <w:kern w:val="0"/>
                <w:sz w:val="24"/>
                <w:fitText w:val="7440" w:id="1"/>
              </w:rPr>
              <w:t>年法律第</w:t>
            </w:r>
            <w:r>
              <w:rPr>
                <w:rFonts w:hint="default" w:asciiTheme="minorEastAsia" w:hAnsiTheme="minorEastAsia"/>
                <w:color w:val="000000" w:themeColor="text1"/>
                <w:spacing w:val="2"/>
                <w:w w:val="93"/>
                <w:kern w:val="0"/>
                <w:sz w:val="24"/>
                <w:fitText w:val="7440" w:id="1"/>
              </w:rPr>
              <w:t>65</w:t>
            </w:r>
            <w:r>
              <w:rPr>
                <w:rFonts w:hint="default" w:asciiTheme="minorEastAsia" w:hAnsiTheme="minorEastAsia"/>
                <w:color w:val="000000" w:themeColor="text1"/>
                <w:spacing w:val="2"/>
                <w:w w:val="93"/>
                <w:kern w:val="0"/>
                <w:sz w:val="24"/>
                <w:fitText w:val="7440" w:id="1"/>
              </w:rPr>
              <w:t>号）</w:t>
            </w:r>
            <w:r>
              <w:rPr>
                <w:rFonts w:hint="eastAsia"/>
                <w:color w:val="000000" w:themeColor="text1"/>
                <w:spacing w:val="2"/>
                <w:w w:val="93"/>
                <w:kern w:val="0"/>
                <w:sz w:val="24"/>
                <w:fitText w:val="7440" w:id="1"/>
              </w:rPr>
              <w:t>第３条第１項の規定による届</w:t>
            </w:r>
            <w:r>
              <w:rPr>
                <w:rFonts w:hint="eastAsia"/>
                <w:color w:val="000000" w:themeColor="text1"/>
                <w:spacing w:val="8"/>
                <w:w w:val="93"/>
                <w:kern w:val="0"/>
                <w:sz w:val="24"/>
                <w:fitText w:val="7440" w:id="1"/>
              </w:rPr>
              <w:t>出</w:t>
            </w:r>
          </w:p>
          <w:p>
            <w:pPr>
              <w:pStyle w:val="0"/>
              <w:spacing w:line="0" w:lineRule="atLeast"/>
              <w:rPr>
                <w:rFonts w:hint="default"/>
                <w:color w:val="000000" w:themeColor="text1"/>
                <w:sz w:val="24"/>
              </w:rPr>
            </w:pPr>
            <w:r>
              <w:rPr>
                <w:rFonts w:hint="eastAsia"/>
                <w:color w:val="000000" w:themeColor="text1"/>
                <w:sz w:val="24"/>
              </w:rPr>
              <w:t>　□　</w:t>
            </w:r>
            <w:r>
              <w:rPr>
                <w:rFonts w:hint="eastAsia" w:asciiTheme="minorEastAsia" w:hAnsiTheme="minorEastAsia"/>
                <w:color w:val="000000" w:themeColor="text1"/>
                <w:spacing w:val="2"/>
                <w:w w:val="93"/>
                <w:sz w:val="24"/>
                <w:fitText w:val="7440" w:id="2"/>
              </w:rPr>
              <w:t>住宅宿泊事業法（平成</w:t>
            </w:r>
            <w:r>
              <w:rPr>
                <w:rFonts w:hint="default" w:asciiTheme="minorEastAsia" w:hAnsiTheme="minorEastAsia"/>
                <w:color w:val="000000" w:themeColor="text1"/>
                <w:spacing w:val="2"/>
                <w:w w:val="93"/>
                <w:sz w:val="24"/>
                <w:fitText w:val="7440" w:id="2"/>
              </w:rPr>
              <w:t>29</w:t>
            </w:r>
            <w:r>
              <w:rPr>
                <w:rFonts w:hint="eastAsia" w:asciiTheme="minorEastAsia" w:hAnsiTheme="minorEastAsia"/>
                <w:color w:val="000000" w:themeColor="text1"/>
                <w:spacing w:val="2"/>
                <w:w w:val="93"/>
                <w:sz w:val="24"/>
                <w:fitText w:val="7440" w:id="2"/>
              </w:rPr>
              <w:t>年法律第</w:t>
            </w:r>
            <w:r>
              <w:rPr>
                <w:rFonts w:hint="default" w:asciiTheme="minorEastAsia" w:hAnsiTheme="minorEastAsia"/>
                <w:color w:val="000000" w:themeColor="text1"/>
                <w:spacing w:val="2"/>
                <w:w w:val="93"/>
                <w:sz w:val="24"/>
                <w:fitText w:val="7440" w:id="2"/>
              </w:rPr>
              <w:t>65</w:t>
            </w:r>
            <w:r>
              <w:rPr>
                <w:rFonts w:hint="eastAsia" w:asciiTheme="minorEastAsia" w:hAnsiTheme="minorEastAsia"/>
                <w:color w:val="000000" w:themeColor="text1"/>
                <w:spacing w:val="2"/>
                <w:w w:val="93"/>
                <w:sz w:val="24"/>
                <w:fitText w:val="7440" w:id="2"/>
              </w:rPr>
              <w:t>号）第３条第４項</w:t>
            </w:r>
            <w:r>
              <w:rPr>
                <w:rFonts w:hint="eastAsia"/>
                <w:color w:val="000000" w:themeColor="text1"/>
                <w:spacing w:val="2"/>
                <w:w w:val="93"/>
                <w:sz w:val="24"/>
                <w:fitText w:val="7440" w:id="2"/>
              </w:rPr>
              <w:t>の規定による届</w:t>
            </w:r>
            <w:r>
              <w:rPr>
                <w:rFonts w:hint="eastAsia"/>
                <w:color w:val="000000" w:themeColor="text1"/>
                <w:spacing w:val="8"/>
                <w:w w:val="93"/>
                <w:sz w:val="24"/>
                <w:fitText w:val="7440" w:id="2"/>
              </w:rPr>
              <w:t>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557"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1106" w:hRule="atLeast"/>
        </w:trPr>
        <w:tc>
          <w:tcPr>
            <w:tcW w:w="3686" w:type="dxa"/>
            <w:vAlign w:val="center"/>
          </w:tcPr>
          <w:p>
            <w:pPr>
              <w:pStyle w:val="0"/>
              <w:spacing w:line="0" w:lineRule="atLeast"/>
              <w:jc w:val="center"/>
              <w:rPr>
                <w:rFonts w:hint="default"/>
                <w:color w:val="000000" w:themeColor="text1"/>
                <w:sz w:val="24"/>
              </w:rPr>
            </w:pPr>
          </w:p>
        </w:tc>
        <w:tc>
          <w:tcPr>
            <w:tcW w:w="5557" w:type="dxa"/>
            <w:vAlign w:val="center"/>
          </w:tcPr>
          <w:p>
            <w:pPr>
              <w:pStyle w:val="0"/>
              <w:spacing w:line="0" w:lineRule="atLeast"/>
              <w:jc w:val="center"/>
              <w:rPr>
                <w:rFonts w:hint="default"/>
                <w:color w:val="000000" w:themeColor="text1"/>
                <w:sz w:val="24"/>
              </w:rPr>
            </w:pPr>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該当する場合は、□にチェックを入れること。</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w:t>
      </w:r>
      <w:r>
        <w:rPr>
          <w:rFonts w:hint="default" w:asciiTheme="minorEastAsia" w:hAnsiTheme="minorEastAsia"/>
          <w:color w:val="000000" w:themeColor="text1"/>
          <w:sz w:val="20"/>
        </w:rPr>
        <w:t>場合や当該書類の</w:t>
      </w:r>
      <w:r>
        <w:rPr>
          <w:rFonts w:hint="eastAsia" w:asciiTheme="minorEastAsia" w:hAnsiTheme="minorEastAsia"/>
          <w:color w:val="000000" w:themeColor="text1"/>
          <w:sz w:val="20"/>
        </w:rPr>
        <w:t>写しの提出を求める場合があります。</w:t>
      </w:r>
    </w:p>
    <w:p>
      <w:pPr>
        <w:pStyle w:val="0"/>
        <w:tabs>
          <w:tab w:val="left" w:leader="none" w:pos="5018"/>
        </w:tabs>
        <w:spacing w:after="0" w:afterLines="0" w:afterAutospacing="0" w:line="0" w:lineRule="atLeast"/>
        <w:ind w:firstLine="500" w:firstLineChars="250"/>
        <w:rPr>
          <w:rFonts w:hint="default"/>
          <w:color w:val="000000" w:themeColor="text1"/>
        </w:rPr>
      </w:pPr>
      <w:r>
        <w:rPr>
          <w:rFonts w:hint="eastAsia"/>
          <w:color w:val="000000" w:themeColor="text1"/>
          <w:sz w:val="20"/>
        </w:rPr>
        <w:t>４　※印の欄は、記入しないこと。</w:t>
      </w:r>
    </w:p>
    <w:sectPr>
      <w:pgMar w:top="1304" w:right="1440" w:bottom="1304"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spacing w:after="0" w:afterLines="0" w:afterAutospacing="0" w:line="240" w:lineRule="auto"/>
    </w:pPr>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11</Words>
  <Characters>742</Characters>
  <Application>JUST Note</Application>
  <Lines>85</Lines>
  <Paragraphs>47</Paragraphs>
  <Company>Microsoft</Company>
  <CharactersWithSpaces>833</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2021-03-11T06:57:10Z</cp:lastPrinted>
  <dcterms:created xsi:type="dcterms:W3CDTF">2018-01-10T03:48:00Z</dcterms:created>
  <dcterms:modified xsi:type="dcterms:W3CDTF">2019-06-04T02:38:57Z</dcterms:modified>
</cp:coreProperties>
</file>